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198E0" w14:textId="77777777" w:rsidR="0049637D" w:rsidRDefault="008E48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650AD8E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alt="" style="position:absolute;margin-left:0;margin-top:0;width:50pt;height:50pt;z-index:251657728;visibility:hidden;mso-wrap-edited:f;mso-width-percent:0;mso-height-percent:0;mso-width-percent:0;mso-height-percent:0">
            <o:lock v:ext="edit" selection="t"/>
          </v:shape>
        </w:pict>
      </w:r>
    </w:p>
    <w:p w14:paraId="0512974E" w14:textId="74EEAF69" w:rsidR="0049637D" w:rsidRDefault="0018145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HGSA NSW/ACT BRANCH ASM AWARD</w:t>
      </w:r>
      <w:r w:rsidR="009F7784">
        <w:rPr>
          <w:b/>
          <w:sz w:val="26"/>
          <w:szCs w:val="26"/>
        </w:rPr>
        <w:t xml:space="preserve"> GUIDELINE</w:t>
      </w:r>
      <w:r>
        <w:rPr>
          <w:b/>
          <w:sz w:val="26"/>
          <w:szCs w:val="26"/>
        </w:rPr>
        <w:t>S</w:t>
      </w:r>
    </w:p>
    <w:p w14:paraId="354346B8" w14:textId="77777777" w:rsidR="0049637D" w:rsidRDefault="0049637D">
      <w:pPr>
        <w:jc w:val="center"/>
        <w:rPr>
          <w:b/>
          <w:sz w:val="26"/>
          <w:szCs w:val="26"/>
        </w:rPr>
      </w:pPr>
    </w:p>
    <w:p w14:paraId="70FCC596" w14:textId="77777777" w:rsidR="0049637D" w:rsidRDefault="0049637D">
      <w:pPr>
        <w:jc w:val="center"/>
        <w:rPr>
          <w:b/>
          <w:sz w:val="26"/>
          <w:szCs w:val="26"/>
        </w:rPr>
      </w:pPr>
    </w:p>
    <w:p w14:paraId="2C3511A7" w14:textId="03104BD4" w:rsidR="0049637D" w:rsidRDefault="00181456">
      <w:pPr>
        <w:jc w:val="both"/>
        <w:rPr>
          <w:sz w:val="24"/>
        </w:rPr>
      </w:pPr>
      <w:r>
        <w:rPr>
          <w:sz w:val="24"/>
        </w:rPr>
        <w:t>For 202</w:t>
      </w:r>
      <w:r w:rsidR="00AE1BEF">
        <w:rPr>
          <w:sz w:val="24"/>
        </w:rPr>
        <w:t>6</w:t>
      </w:r>
      <w:r>
        <w:rPr>
          <w:sz w:val="24"/>
        </w:rPr>
        <w:t xml:space="preserve">, the NSW/ACT Branch has budgeted up </w:t>
      </w:r>
      <w:r w:rsidRPr="00642196">
        <w:rPr>
          <w:sz w:val="24"/>
        </w:rPr>
        <w:t>to</w:t>
      </w:r>
      <w:r w:rsidR="007063D3" w:rsidRPr="00642196">
        <w:rPr>
          <w:sz w:val="24"/>
        </w:rPr>
        <w:t xml:space="preserve"> </w:t>
      </w:r>
      <w:r w:rsidR="00642196" w:rsidRPr="00642196">
        <w:rPr>
          <w:sz w:val="24"/>
        </w:rPr>
        <w:t>eight</w:t>
      </w:r>
      <w:r w:rsidR="007063D3" w:rsidRPr="00642196">
        <w:rPr>
          <w:sz w:val="24"/>
        </w:rPr>
        <w:t xml:space="preserve"> early bird registration fees</w:t>
      </w:r>
      <w:r w:rsidR="007063D3" w:rsidRPr="00642196">
        <w:rPr>
          <w:rStyle w:val="CommentReference"/>
        </w:rPr>
        <w:t xml:space="preserve"> </w:t>
      </w:r>
      <w:r w:rsidRPr="00642196">
        <w:rPr>
          <w:sz w:val="24"/>
        </w:rPr>
        <w:t>to</w:t>
      </w:r>
      <w:r>
        <w:rPr>
          <w:sz w:val="24"/>
        </w:rPr>
        <w:t xml:space="preserve"> support members attending the Annual Scientific Meeting</w:t>
      </w:r>
      <w:r w:rsidR="00D94E0F">
        <w:rPr>
          <w:sz w:val="24"/>
        </w:rPr>
        <w:t xml:space="preserve"> (ASM)</w:t>
      </w:r>
      <w:r>
        <w:rPr>
          <w:sz w:val="24"/>
        </w:rPr>
        <w:t xml:space="preserve">, </w:t>
      </w:r>
      <w:r w:rsidR="0020471F">
        <w:rPr>
          <w:sz w:val="24"/>
        </w:rPr>
        <w:t xml:space="preserve">to be held in </w:t>
      </w:r>
      <w:r w:rsidR="00AE1BEF">
        <w:rPr>
          <w:sz w:val="24"/>
        </w:rPr>
        <w:t>Christchurch</w:t>
      </w:r>
      <w:r w:rsidR="0020471F">
        <w:rPr>
          <w:sz w:val="24"/>
        </w:rPr>
        <w:t xml:space="preserve"> in August 202</w:t>
      </w:r>
      <w:r w:rsidR="00AE1BEF">
        <w:rPr>
          <w:sz w:val="24"/>
        </w:rPr>
        <w:t>6</w:t>
      </w:r>
      <w:r>
        <w:rPr>
          <w:sz w:val="24"/>
        </w:rPr>
        <w:t xml:space="preserve">. </w:t>
      </w:r>
    </w:p>
    <w:p w14:paraId="0AF30305" w14:textId="77777777" w:rsidR="0049637D" w:rsidRDefault="0049637D">
      <w:pPr>
        <w:jc w:val="both"/>
        <w:rPr>
          <w:sz w:val="24"/>
        </w:rPr>
      </w:pPr>
    </w:p>
    <w:p w14:paraId="27C79801" w14:textId="20295C0D" w:rsidR="0049637D" w:rsidRDefault="00181456">
      <w:pPr>
        <w:jc w:val="both"/>
        <w:rPr>
          <w:sz w:val="24"/>
        </w:rPr>
      </w:pPr>
      <w:r>
        <w:rPr>
          <w:sz w:val="24"/>
        </w:rPr>
        <w:t xml:space="preserve">Applicants will be assessed in </w:t>
      </w:r>
      <w:r w:rsidR="00831BC5">
        <w:rPr>
          <w:sz w:val="24"/>
        </w:rPr>
        <w:t>two</w:t>
      </w:r>
      <w:r>
        <w:rPr>
          <w:sz w:val="24"/>
        </w:rPr>
        <w:t xml:space="preserve"> categories:</w:t>
      </w:r>
    </w:p>
    <w:p w14:paraId="2F1F3941" w14:textId="77777777" w:rsidR="0049637D" w:rsidRDefault="0049637D">
      <w:pPr>
        <w:jc w:val="both"/>
        <w:rPr>
          <w:sz w:val="24"/>
        </w:rPr>
      </w:pPr>
    </w:p>
    <w:p w14:paraId="5BE432C0" w14:textId="28AFFBDF" w:rsidR="0049637D" w:rsidRDefault="00181456">
      <w:pPr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 xml:space="preserve">Student </w:t>
      </w:r>
      <w:r w:rsidR="00831BC5">
        <w:rPr>
          <w:b/>
          <w:sz w:val="24"/>
        </w:rPr>
        <w:t>Member</w:t>
      </w:r>
    </w:p>
    <w:p w14:paraId="5C7BDC2B" w14:textId="35039FED" w:rsidR="0049637D" w:rsidRDefault="00642196">
      <w:pPr>
        <w:ind w:left="360"/>
        <w:jc w:val="both"/>
        <w:rPr>
          <w:sz w:val="24"/>
        </w:rPr>
      </w:pPr>
      <w:r>
        <w:rPr>
          <w:sz w:val="24"/>
        </w:rPr>
        <w:t>E</w:t>
      </w:r>
      <w:r w:rsidR="00E76F07">
        <w:rPr>
          <w:sz w:val="24"/>
        </w:rPr>
        <w:t>arly bird registration fees</w:t>
      </w:r>
      <w:r w:rsidR="00181456">
        <w:rPr>
          <w:sz w:val="24"/>
        </w:rPr>
        <w:t xml:space="preserve"> are available to student members of the HGSA (NSW/ACT Branch). </w:t>
      </w:r>
    </w:p>
    <w:p w14:paraId="16BA5775" w14:textId="77777777" w:rsidR="0049637D" w:rsidRDefault="0049637D">
      <w:pPr>
        <w:ind w:left="360"/>
        <w:jc w:val="both"/>
        <w:rPr>
          <w:sz w:val="24"/>
        </w:rPr>
      </w:pPr>
    </w:p>
    <w:p w14:paraId="05B9E452" w14:textId="08A5E21D" w:rsidR="0049637D" w:rsidRDefault="00831BC5">
      <w:pPr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HGSA Member</w:t>
      </w:r>
    </w:p>
    <w:p w14:paraId="4778D5D6" w14:textId="776F51BA" w:rsidR="0049637D" w:rsidRDefault="00642196">
      <w:pPr>
        <w:ind w:left="360"/>
        <w:jc w:val="both"/>
        <w:rPr>
          <w:sz w:val="24"/>
        </w:rPr>
      </w:pPr>
      <w:r>
        <w:rPr>
          <w:sz w:val="24"/>
        </w:rPr>
        <w:t>E</w:t>
      </w:r>
      <w:r w:rsidR="00E76F07">
        <w:rPr>
          <w:sz w:val="24"/>
        </w:rPr>
        <w:t>arly bird registration fees</w:t>
      </w:r>
      <w:r w:rsidR="00181456">
        <w:rPr>
          <w:sz w:val="24"/>
        </w:rPr>
        <w:t xml:space="preserve"> </w:t>
      </w:r>
      <w:r>
        <w:rPr>
          <w:sz w:val="24"/>
        </w:rPr>
        <w:t>are</w:t>
      </w:r>
      <w:r w:rsidR="00181456">
        <w:rPr>
          <w:sz w:val="24"/>
        </w:rPr>
        <w:t xml:space="preserve"> available to HGSA members (NSW/ACT Branch) who are </w:t>
      </w:r>
      <w:r w:rsidR="00831BC5">
        <w:rPr>
          <w:sz w:val="24"/>
        </w:rPr>
        <w:t>not students</w:t>
      </w:r>
      <w:r w:rsidR="00181456">
        <w:rPr>
          <w:sz w:val="24"/>
        </w:rPr>
        <w:t>.</w:t>
      </w:r>
    </w:p>
    <w:p w14:paraId="01B0477D" w14:textId="77777777" w:rsidR="0049637D" w:rsidRDefault="0049637D">
      <w:pPr>
        <w:ind w:left="360"/>
        <w:jc w:val="both"/>
        <w:rPr>
          <w:sz w:val="24"/>
        </w:rPr>
      </w:pPr>
    </w:p>
    <w:p w14:paraId="77B893A4" w14:textId="77777777" w:rsidR="0020471F" w:rsidRDefault="0020471F" w:rsidP="00831BC5">
      <w:pPr>
        <w:jc w:val="both"/>
        <w:rPr>
          <w:sz w:val="24"/>
        </w:rPr>
      </w:pPr>
    </w:p>
    <w:p w14:paraId="05EC0A8D" w14:textId="4A59DCA2" w:rsidR="0049637D" w:rsidRDefault="00181456">
      <w:pPr>
        <w:jc w:val="both"/>
        <w:rPr>
          <w:sz w:val="24"/>
        </w:rPr>
      </w:pPr>
      <w:r>
        <w:rPr>
          <w:sz w:val="24"/>
        </w:rPr>
        <w:t xml:space="preserve">The decision reached by the HGSA NSW/ACT Branch Committee is final. </w:t>
      </w:r>
      <w:r w:rsidR="00E76F07">
        <w:rPr>
          <w:sz w:val="24"/>
        </w:rPr>
        <w:t>I</w:t>
      </w:r>
      <w:r w:rsidR="0020471F">
        <w:rPr>
          <w:sz w:val="24"/>
        </w:rPr>
        <w:t>n the event of several particularly meritorious Applications being received, the Branch Committee reserves the right to award additional Awards beyond those outlined above.</w:t>
      </w:r>
    </w:p>
    <w:p w14:paraId="5CADB68B" w14:textId="77777777" w:rsidR="0049637D" w:rsidRDefault="0049637D">
      <w:pPr>
        <w:jc w:val="both"/>
        <w:rPr>
          <w:sz w:val="24"/>
          <w:u w:val="single"/>
        </w:rPr>
      </w:pPr>
    </w:p>
    <w:p w14:paraId="0F40C824" w14:textId="77777777" w:rsidR="0049637D" w:rsidRDefault="00181456">
      <w:pPr>
        <w:jc w:val="both"/>
        <w:rPr>
          <w:sz w:val="24"/>
          <w:u w:val="single"/>
        </w:rPr>
      </w:pPr>
      <w:r>
        <w:rPr>
          <w:sz w:val="24"/>
          <w:u w:val="single"/>
        </w:rPr>
        <w:t>ELIGIBILITY</w:t>
      </w:r>
    </w:p>
    <w:p w14:paraId="72AD7A3B" w14:textId="77777777" w:rsidR="009F7784" w:rsidRDefault="009F7784">
      <w:pPr>
        <w:jc w:val="both"/>
        <w:rPr>
          <w:sz w:val="24"/>
          <w:u w:val="single"/>
        </w:rPr>
      </w:pPr>
    </w:p>
    <w:p w14:paraId="434AD828" w14:textId="46EF2FCD" w:rsidR="0049637D" w:rsidRDefault="00181456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The successful applica</w:t>
      </w:r>
      <w:r w:rsidR="009F7784">
        <w:rPr>
          <w:sz w:val="24"/>
        </w:rPr>
        <w:t>nt</w:t>
      </w:r>
      <w:r>
        <w:rPr>
          <w:sz w:val="24"/>
        </w:rPr>
        <w:t xml:space="preserve"> must be a current financial member of the HGSA NSW/ACT Branch (</w:t>
      </w:r>
      <w:r w:rsidR="00831BC5">
        <w:rPr>
          <w:sz w:val="24"/>
        </w:rPr>
        <w:t>S</w:t>
      </w:r>
      <w:r>
        <w:rPr>
          <w:sz w:val="24"/>
        </w:rPr>
        <w:t xml:space="preserve">tudent </w:t>
      </w:r>
      <w:r w:rsidR="00831BC5">
        <w:rPr>
          <w:sz w:val="24"/>
        </w:rPr>
        <w:t xml:space="preserve">Member </w:t>
      </w:r>
      <w:r>
        <w:rPr>
          <w:sz w:val="24"/>
        </w:rPr>
        <w:t xml:space="preserve">or </w:t>
      </w:r>
      <w:r w:rsidR="00831BC5">
        <w:rPr>
          <w:sz w:val="24"/>
        </w:rPr>
        <w:t>HGSA Member</w:t>
      </w:r>
      <w:r>
        <w:rPr>
          <w:sz w:val="24"/>
        </w:rPr>
        <w:t>).</w:t>
      </w:r>
    </w:p>
    <w:p w14:paraId="29535086" w14:textId="32A82FCC" w:rsidR="0049637D" w:rsidRDefault="00181456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The applicant must have submitted an abstract to the 202</w:t>
      </w:r>
      <w:r w:rsidR="00AE1BEF">
        <w:rPr>
          <w:sz w:val="24"/>
        </w:rPr>
        <w:t>6</w:t>
      </w:r>
      <w:r>
        <w:rPr>
          <w:sz w:val="24"/>
        </w:rPr>
        <w:t xml:space="preserve"> HGSA ASM and be the presenting author (oral or poster). </w:t>
      </w:r>
    </w:p>
    <w:p w14:paraId="7C44DDEC" w14:textId="16428461" w:rsidR="0049637D" w:rsidRDefault="00181456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Only one </w:t>
      </w:r>
      <w:r w:rsidR="007063D3">
        <w:rPr>
          <w:sz w:val="24"/>
        </w:rPr>
        <w:t>Application</w:t>
      </w:r>
      <w:r>
        <w:rPr>
          <w:sz w:val="24"/>
        </w:rPr>
        <w:t xml:space="preserve"> will be considered per abstract.</w:t>
      </w:r>
    </w:p>
    <w:p w14:paraId="79029E3E" w14:textId="77777777" w:rsidR="0049637D" w:rsidRDefault="00181456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Applicants who have received an HGSA NSW/ACT Branch Award in the last 2 years are not eligible to apply.</w:t>
      </w:r>
    </w:p>
    <w:p w14:paraId="26DA2D55" w14:textId="77777777" w:rsidR="00617D1A" w:rsidRDefault="00181456" w:rsidP="00617D1A">
      <w:pPr>
        <w:pStyle w:val="Heading2"/>
        <w:numPr>
          <w:ilvl w:val="0"/>
          <w:numId w:val="2"/>
        </w:numPr>
        <w:jc w:val="both"/>
        <w:rPr>
          <w:rFonts w:ascii="Arial" w:eastAsia="Arial" w:hAnsi="Arial"/>
          <w:b w:val="0"/>
        </w:rPr>
      </w:pPr>
      <w:r>
        <w:rPr>
          <w:rFonts w:ascii="Arial" w:eastAsia="Arial" w:hAnsi="Arial"/>
          <w:b w:val="0"/>
        </w:rPr>
        <w:t xml:space="preserve">Applicants must disclose details of funding </w:t>
      </w:r>
      <w:r w:rsidR="009F7784">
        <w:rPr>
          <w:rFonts w:ascii="Arial" w:eastAsia="Arial" w:hAnsi="Arial"/>
          <w:b w:val="0"/>
        </w:rPr>
        <w:t xml:space="preserve">applications </w:t>
      </w:r>
      <w:r>
        <w:rPr>
          <w:rFonts w:ascii="Arial" w:eastAsia="Arial" w:hAnsi="Arial"/>
          <w:b w:val="0"/>
        </w:rPr>
        <w:t>from other sources</w:t>
      </w:r>
      <w:r w:rsidR="009F7784">
        <w:rPr>
          <w:rFonts w:ascii="Arial" w:eastAsia="Arial" w:hAnsi="Arial"/>
          <w:b w:val="0"/>
        </w:rPr>
        <w:t xml:space="preserve"> and note whether</w:t>
      </w:r>
      <w:r>
        <w:rPr>
          <w:rFonts w:ascii="Arial" w:eastAsia="Arial" w:hAnsi="Arial"/>
          <w:b w:val="0"/>
        </w:rPr>
        <w:t xml:space="preserve"> any of these applications are </w:t>
      </w:r>
      <w:r w:rsidR="009F7784">
        <w:rPr>
          <w:rFonts w:ascii="Arial" w:eastAsia="Arial" w:hAnsi="Arial"/>
          <w:b w:val="0"/>
        </w:rPr>
        <w:t>awaiting outcomes</w:t>
      </w:r>
    </w:p>
    <w:p w14:paraId="01F7D37E" w14:textId="0AA27891" w:rsidR="00617D1A" w:rsidRPr="00617D1A" w:rsidRDefault="00617D1A" w:rsidP="00617D1A">
      <w:pPr>
        <w:pStyle w:val="Heading2"/>
        <w:numPr>
          <w:ilvl w:val="0"/>
          <w:numId w:val="2"/>
        </w:numPr>
        <w:jc w:val="both"/>
        <w:rPr>
          <w:rFonts w:ascii="Arial" w:eastAsia="Arial" w:hAnsi="Arial"/>
          <w:b w:val="0"/>
        </w:rPr>
      </w:pPr>
      <w:r>
        <w:rPr>
          <w:rFonts w:ascii="Arial" w:eastAsia="Arial" w:hAnsi="Arial"/>
          <w:b w:val="0"/>
        </w:rPr>
        <w:t xml:space="preserve">Applicants who are successful in receiving funding awards from </w:t>
      </w:r>
      <w:r w:rsidR="007063D3">
        <w:rPr>
          <w:rFonts w:ascii="Arial" w:eastAsia="Arial" w:hAnsi="Arial"/>
          <w:b w:val="0"/>
        </w:rPr>
        <w:t>an</w:t>
      </w:r>
      <w:r>
        <w:rPr>
          <w:rFonts w:ascii="Arial" w:eastAsia="Arial" w:hAnsi="Arial"/>
          <w:b w:val="0"/>
        </w:rPr>
        <w:t>other source</w:t>
      </w:r>
      <w:r w:rsidR="007063D3">
        <w:rPr>
          <w:rFonts w:ascii="Arial" w:eastAsia="Arial" w:hAnsi="Arial"/>
          <w:b w:val="0"/>
        </w:rPr>
        <w:t xml:space="preserve"> must forfeit one award</w:t>
      </w:r>
      <w:r>
        <w:rPr>
          <w:rFonts w:ascii="Arial" w:eastAsia="Arial" w:hAnsi="Arial"/>
          <w:b w:val="0"/>
        </w:rPr>
        <w:t>.</w:t>
      </w:r>
    </w:p>
    <w:p w14:paraId="1353B3F1" w14:textId="77777777" w:rsidR="0049637D" w:rsidRDefault="0049637D">
      <w:pPr>
        <w:ind w:left="720"/>
        <w:jc w:val="both"/>
        <w:rPr>
          <w:sz w:val="24"/>
        </w:rPr>
      </w:pPr>
    </w:p>
    <w:p w14:paraId="435D2BCC" w14:textId="77777777" w:rsidR="0049637D" w:rsidRDefault="0049637D">
      <w:pPr>
        <w:jc w:val="both"/>
        <w:rPr>
          <w:sz w:val="24"/>
        </w:rPr>
      </w:pPr>
    </w:p>
    <w:p w14:paraId="68660181" w14:textId="77777777" w:rsidR="0049637D" w:rsidRDefault="00181456">
      <w:pPr>
        <w:jc w:val="both"/>
        <w:rPr>
          <w:sz w:val="24"/>
          <w:u w:val="single"/>
        </w:rPr>
      </w:pPr>
      <w:r>
        <w:rPr>
          <w:sz w:val="24"/>
          <w:u w:val="single"/>
        </w:rPr>
        <w:t>JUDGING CRITERIA</w:t>
      </w:r>
    </w:p>
    <w:p w14:paraId="04BD8013" w14:textId="77777777" w:rsidR="009F7784" w:rsidRDefault="009F7784">
      <w:pPr>
        <w:jc w:val="both"/>
        <w:rPr>
          <w:sz w:val="24"/>
          <w:u w:val="single"/>
        </w:rPr>
      </w:pPr>
    </w:p>
    <w:p w14:paraId="47AD6E71" w14:textId="05AC2A0B" w:rsidR="0049637D" w:rsidRPr="00925DB3" w:rsidRDefault="00181456" w:rsidP="00925DB3">
      <w:pPr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 xml:space="preserve">Abstracts will be judged by the HGSA NSW/ACT Branch </w:t>
      </w:r>
      <w:r w:rsidR="006B330D">
        <w:rPr>
          <w:sz w:val="24"/>
        </w:rPr>
        <w:t>Committee</w:t>
      </w:r>
      <w:r w:rsidR="00925DB3">
        <w:rPr>
          <w:sz w:val="24"/>
        </w:rPr>
        <w:t xml:space="preserve"> </w:t>
      </w:r>
      <w:r w:rsidR="008B45C1" w:rsidRPr="00925DB3">
        <w:rPr>
          <w:sz w:val="24"/>
        </w:rPr>
        <w:t>against the HGSA Scientific Program Committee rubric.</w:t>
      </w:r>
    </w:p>
    <w:p w14:paraId="070A8B9C" w14:textId="680878BD" w:rsidR="006A49F9" w:rsidRDefault="00181456" w:rsidP="008B45C1">
      <w:pPr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lastRenderedPageBreak/>
        <w:t xml:space="preserve">If a member of the </w:t>
      </w:r>
      <w:r w:rsidR="00D94E0F">
        <w:rPr>
          <w:sz w:val="24"/>
        </w:rPr>
        <w:t>Committee</w:t>
      </w:r>
      <w:r>
        <w:rPr>
          <w:sz w:val="24"/>
        </w:rPr>
        <w:t xml:space="preserve">, or a student directly supervised by a member of the </w:t>
      </w:r>
      <w:r w:rsidR="00D94E0F">
        <w:rPr>
          <w:sz w:val="24"/>
        </w:rPr>
        <w:t>Committee</w:t>
      </w:r>
      <w:r>
        <w:rPr>
          <w:sz w:val="24"/>
        </w:rPr>
        <w:t xml:space="preserve"> applies, the </w:t>
      </w:r>
      <w:r w:rsidR="00D94E0F">
        <w:rPr>
          <w:sz w:val="24"/>
        </w:rPr>
        <w:t xml:space="preserve">Committee </w:t>
      </w:r>
      <w:r w:rsidR="00456F9D">
        <w:rPr>
          <w:sz w:val="24"/>
        </w:rPr>
        <w:t xml:space="preserve">member </w:t>
      </w:r>
      <w:r>
        <w:rPr>
          <w:sz w:val="24"/>
        </w:rPr>
        <w:t xml:space="preserve">will be excluded from </w:t>
      </w:r>
      <w:proofErr w:type="gramStart"/>
      <w:r>
        <w:rPr>
          <w:sz w:val="24"/>
        </w:rPr>
        <w:t>the judging</w:t>
      </w:r>
      <w:proofErr w:type="gramEnd"/>
      <w:r>
        <w:rPr>
          <w:sz w:val="24"/>
        </w:rPr>
        <w:t xml:space="preserve"> </w:t>
      </w:r>
      <w:r w:rsidR="007063D3">
        <w:rPr>
          <w:sz w:val="24"/>
        </w:rPr>
        <w:t xml:space="preserve">the </w:t>
      </w:r>
      <w:r w:rsidR="00925DB3">
        <w:rPr>
          <w:sz w:val="24"/>
        </w:rPr>
        <w:t>category</w:t>
      </w:r>
      <w:r>
        <w:rPr>
          <w:sz w:val="24"/>
        </w:rPr>
        <w:t>.</w:t>
      </w:r>
    </w:p>
    <w:p w14:paraId="751546AD" w14:textId="16CA3191" w:rsidR="006A49F9" w:rsidRPr="00456F9D" w:rsidRDefault="00F87A66" w:rsidP="00456F9D">
      <w:pPr>
        <w:pStyle w:val="ListParagraph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 xml:space="preserve">The top-ranked applicants </w:t>
      </w:r>
      <w:r w:rsidR="00642196">
        <w:rPr>
          <w:sz w:val="24"/>
        </w:rPr>
        <w:t>may be requested to</w:t>
      </w:r>
      <w:r w:rsidR="006A0E4A">
        <w:rPr>
          <w:sz w:val="24"/>
        </w:rPr>
        <w:t xml:space="preserve"> </w:t>
      </w:r>
      <w:proofErr w:type="gramStart"/>
      <w:r w:rsidR="006A49F9">
        <w:rPr>
          <w:sz w:val="24"/>
        </w:rPr>
        <w:t>present</w:t>
      </w:r>
      <w:proofErr w:type="gramEnd"/>
      <w:r w:rsidR="006A49F9">
        <w:rPr>
          <w:sz w:val="24"/>
        </w:rPr>
        <w:t xml:space="preserve"> at the HGSA NSW/ACT A</w:t>
      </w:r>
      <w:r w:rsidR="00925DB3">
        <w:rPr>
          <w:sz w:val="24"/>
        </w:rPr>
        <w:t xml:space="preserve">nnual </w:t>
      </w:r>
      <w:r w:rsidR="006A49F9">
        <w:rPr>
          <w:sz w:val="24"/>
        </w:rPr>
        <w:t>G</w:t>
      </w:r>
      <w:r w:rsidR="00925DB3">
        <w:rPr>
          <w:sz w:val="24"/>
        </w:rPr>
        <w:t xml:space="preserve">eneral </w:t>
      </w:r>
      <w:r w:rsidR="006A49F9">
        <w:rPr>
          <w:sz w:val="24"/>
        </w:rPr>
        <w:t>M</w:t>
      </w:r>
      <w:r w:rsidR="00925DB3">
        <w:rPr>
          <w:sz w:val="24"/>
        </w:rPr>
        <w:t>eeting</w:t>
      </w:r>
      <w:r w:rsidR="00456F9D">
        <w:rPr>
          <w:sz w:val="24"/>
        </w:rPr>
        <w:t xml:space="preserve"> in </w:t>
      </w:r>
      <w:r w:rsidR="00E76F07">
        <w:rPr>
          <w:sz w:val="24"/>
        </w:rPr>
        <w:t>June</w:t>
      </w:r>
      <w:r w:rsidR="00456F9D">
        <w:rPr>
          <w:sz w:val="24"/>
        </w:rPr>
        <w:t xml:space="preserve"> (date to be confirmed)</w:t>
      </w:r>
      <w:r w:rsidR="00D94E0F">
        <w:rPr>
          <w:sz w:val="24"/>
        </w:rPr>
        <w:t>.</w:t>
      </w:r>
    </w:p>
    <w:p w14:paraId="46C10397" w14:textId="77777777" w:rsidR="0049637D" w:rsidRDefault="0049637D">
      <w:pPr>
        <w:ind w:left="720"/>
        <w:jc w:val="both"/>
        <w:rPr>
          <w:sz w:val="24"/>
        </w:rPr>
      </w:pPr>
    </w:p>
    <w:p w14:paraId="75B39DC1" w14:textId="77777777" w:rsidR="0049637D" w:rsidRDefault="00181456">
      <w:pPr>
        <w:jc w:val="both"/>
        <w:rPr>
          <w:sz w:val="24"/>
          <w:u w:val="single"/>
        </w:rPr>
      </w:pPr>
      <w:r>
        <w:rPr>
          <w:sz w:val="24"/>
          <w:u w:val="single"/>
        </w:rPr>
        <w:t>TERMS</w:t>
      </w:r>
    </w:p>
    <w:p w14:paraId="60316721" w14:textId="77777777" w:rsidR="009F7784" w:rsidRDefault="009F7784">
      <w:pPr>
        <w:jc w:val="both"/>
        <w:rPr>
          <w:sz w:val="24"/>
          <w:u w:val="single"/>
        </w:rPr>
      </w:pPr>
    </w:p>
    <w:p w14:paraId="06B7F685" w14:textId="1458BA9E" w:rsidR="0049637D" w:rsidRDefault="008B45C1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A</w:t>
      </w:r>
      <w:r w:rsidR="00181456">
        <w:rPr>
          <w:sz w:val="24"/>
        </w:rPr>
        <w:t xml:space="preserve">pplicants whose abstract is not accepted for the HGSA </w:t>
      </w:r>
      <w:r w:rsidR="00E76F07">
        <w:rPr>
          <w:sz w:val="24"/>
        </w:rPr>
        <w:t>ASM</w:t>
      </w:r>
      <w:r w:rsidR="00181456">
        <w:rPr>
          <w:sz w:val="24"/>
        </w:rPr>
        <w:t xml:space="preserve"> will be deemed ineligible.</w:t>
      </w:r>
    </w:p>
    <w:p w14:paraId="5A78F41A" w14:textId="6962F49B" w:rsidR="0049637D" w:rsidRDefault="009F7784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Successful applicants must be available to present their work (in-person or online) at a HGSA NSW/ACT Branch </w:t>
      </w:r>
      <w:r w:rsidR="008B45C1">
        <w:rPr>
          <w:sz w:val="24"/>
        </w:rPr>
        <w:t>Annual General Meeting</w:t>
      </w:r>
      <w:r>
        <w:rPr>
          <w:sz w:val="24"/>
        </w:rPr>
        <w:t xml:space="preserve">. </w:t>
      </w:r>
    </w:p>
    <w:p w14:paraId="6D397497" w14:textId="2EFFEBC4" w:rsidR="0049637D" w:rsidRDefault="009F7784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Successful applicants </w:t>
      </w:r>
      <w:r w:rsidR="00E76F07">
        <w:rPr>
          <w:sz w:val="24"/>
        </w:rPr>
        <w:t xml:space="preserve">will </w:t>
      </w:r>
      <w:r>
        <w:rPr>
          <w:sz w:val="24"/>
        </w:rPr>
        <w:t>be asked to provide a one-page written summary of their work and reflections on the meeting within six weeks of the meeting and agree to have this published on the HGSA website or in a branch newsletter.</w:t>
      </w:r>
    </w:p>
    <w:p w14:paraId="503ABB51" w14:textId="79B59C02" w:rsidR="0049637D" w:rsidRDefault="00181456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Successful awardees who </w:t>
      </w:r>
      <w:r w:rsidR="007063D3">
        <w:rPr>
          <w:sz w:val="24"/>
        </w:rPr>
        <w:t xml:space="preserve">do </w:t>
      </w:r>
      <w:r w:rsidR="009F7784">
        <w:rPr>
          <w:sz w:val="24"/>
        </w:rPr>
        <w:t>not</w:t>
      </w:r>
      <w:r>
        <w:rPr>
          <w:sz w:val="24"/>
        </w:rPr>
        <w:t xml:space="preserve"> attend the </w:t>
      </w:r>
      <w:r w:rsidR="00D94E0F">
        <w:rPr>
          <w:sz w:val="24"/>
        </w:rPr>
        <w:t xml:space="preserve">ASM </w:t>
      </w:r>
      <w:r>
        <w:rPr>
          <w:sz w:val="24"/>
        </w:rPr>
        <w:t xml:space="preserve">in person </w:t>
      </w:r>
      <w:r w:rsidR="007063D3">
        <w:rPr>
          <w:sz w:val="24"/>
        </w:rPr>
        <w:t xml:space="preserve">without reasonable justification </w:t>
      </w:r>
      <w:r>
        <w:rPr>
          <w:sz w:val="24"/>
        </w:rPr>
        <w:t xml:space="preserve">must return the </w:t>
      </w:r>
      <w:r w:rsidR="009F7784">
        <w:rPr>
          <w:sz w:val="24"/>
        </w:rPr>
        <w:t>tota</w:t>
      </w:r>
      <w:r>
        <w:rPr>
          <w:sz w:val="24"/>
        </w:rPr>
        <w:t>l amount of the award.</w:t>
      </w:r>
    </w:p>
    <w:p w14:paraId="7830F301" w14:textId="77777777" w:rsidR="0049637D" w:rsidRDefault="0049637D">
      <w:pPr>
        <w:jc w:val="both"/>
        <w:rPr>
          <w:sz w:val="24"/>
        </w:rPr>
      </w:pPr>
    </w:p>
    <w:p w14:paraId="08E772BD" w14:textId="77777777" w:rsidR="0049637D" w:rsidRDefault="00181456">
      <w:pPr>
        <w:jc w:val="both"/>
        <w:rPr>
          <w:sz w:val="24"/>
          <w:u w:val="single"/>
        </w:rPr>
      </w:pPr>
      <w:r>
        <w:rPr>
          <w:sz w:val="24"/>
          <w:u w:val="single"/>
        </w:rPr>
        <w:t>APPLICATION PROCESS &amp; IMPORTANT DATES</w:t>
      </w:r>
    </w:p>
    <w:p w14:paraId="32297C6D" w14:textId="77777777" w:rsidR="0049637D" w:rsidRDefault="0049637D">
      <w:pPr>
        <w:jc w:val="both"/>
        <w:rPr>
          <w:sz w:val="24"/>
        </w:rPr>
      </w:pPr>
    </w:p>
    <w:p w14:paraId="7C972B2D" w14:textId="77777777" w:rsidR="0049637D" w:rsidRDefault="00181456">
      <w:pPr>
        <w:jc w:val="center"/>
        <w:rPr>
          <w:rFonts w:ascii="Georgia" w:eastAsia="Georgia" w:hAnsi="Georgia" w:cs="Georgia"/>
          <w:b/>
          <w:sz w:val="24"/>
        </w:rPr>
      </w:pPr>
      <w:r>
        <w:rPr>
          <w:b/>
          <w:sz w:val="24"/>
        </w:rPr>
        <w:t>Please refer to the announcement of the Travel Awards</w:t>
      </w:r>
    </w:p>
    <w:sectPr w:rsidR="0049637D" w:rsidSect="00E677D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308" w:right="1134" w:bottom="851" w:left="1134" w:header="0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2C066" w14:textId="77777777" w:rsidR="008E4857" w:rsidRDefault="008E4857">
      <w:r>
        <w:separator/>
      </w:r>
    </w:p>
  </w:endnote>
  <w:endnote w:type="continuationSeparator" w:id="0">
    <w:p w14:paraId="5BC80D37" w14:textId="77777777" w:rsidR="008E4857" w:rsidRDefault="008E4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fontKey="{9141657C-94E8-4D1F-98DE-3FEB23528D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DD2AC0D4-2E0B-4DE6-93B0-AEC831B937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B7D4C5A-F5A2-42D0-B1FF-016C09D46B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AFDD6F-26AE-4E61-9DC4-AA20157DADCE}"/>
    <w:embedBold r:id="rId5" w:fontKey="{B2DB2098-3FF1-4A42-963F-6AF23481C74F}"/>
    <w:embedItalic r:id="rId6" w:fontKey="{B48ADFAD-16B5-43B7-A796-FA8FAFE19308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847F9F1-C29A-436D-9E21-39A44F49290B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67306" w14:textId="719DD5FA" w:rsidR="0049637D" w:rsidRDefault="0018145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Page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9F7784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9F7784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0B822" w14:textId="77777777" w:rsidR="0049637D" w:rsidRDefault="0049637D"/>
  <w:tbl>
    <w:tblPr>
      <w:tblStyle w:val="a"/>
      <w:tblW w:w="10135" w:type="dxa"/>
      <w:tblLayout w:type="fixed"/>
      <w:tblLook w:val="0000" w:firstRow="0" w:lastRow="0" w:firstColumn="0" w:lastColumn="0" w:noHBand="0" w:noVBand="0"/>
    </w:tblPr>
    <w:tblGrid>
      <w:gridCol w:w="7286"/>
      <w:gridCol w:w="2849"/>
    </w:tblGrid>
    <w:tr w:rsidR="0049637D" w14:paraId="032B516B" w14:textId="77777777">
      <w:tc>
        <w:tcPr>
          <w:tcW w:w="7286" w:type="dxa"/>
          <w:vMerge w:val="restart"/>
          <w:vAlign w:val="bottom"/>
        </w:tcPr>
        <w:p w14:paraId="6284E683" w14:textId="77777777" w:rsidR="0049637D" w:rsidRDefault="001814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3882"/>
              <w:sz w:val="16"/>
              <w:szCs w:val="16"/>
            </w:rPr>
          </w:pPr>
          <w:r>
            <w:rPr>
              <w:color w:val="003882"/>
              <w:sz w:val="15"/>
              <w:szCs w:val="15"/>
            </w:rPr>
            <w:t xml:space="preserve">NSW/ACT Branch Committee PRESIDENT  </w:t>
          </w:r>
          <w:r>
            <w:rPr>
              <w:color w:val="000000"/>
              <w:sz w:val="16"/>
              <w:szCs w:val="16"/>
            </w:rPr>
            <w:t xml:space="preserve"> Leslie Burnett</w:t>
          </w:r>
        </w:p>
        <w:p w14:paraId="1F8C1A97" w14:textId="77777777" w:rsidR="0049637D" w:rsidRDefault="001814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16"/>
              <w:szCs w:val="16"/>
            </w:rPr>
          </w:pPr>
          <w:r>
            <w:rPr>
              <w:color w:val="003882"/>
              <w:sz w:val="15"/>
              <w:szCs w:val="15"/>
            </w:rPr>
            <w:t>NSW/ACT Branch Committee HON. SECRETARY</w:t>
          </w:r>
          <w:r>
            <w:rPr>
              <w:color w:val="003882"/>
              <w:sz w:val="16"/>
              <w:szCs w:val="16"/>
            </w:rPr>
            <w:t xml:space="preserve"> </w:t>
          </w:r>
          <w:r>
            <w:rPr>
              <w:color w:val="000000"/>
              <w:sz w:val="16"/>
              <w:szCs w:val="16"/>
            </w:rPr>
            <w:t>Richard Bagnall</w:t>
          </w:r>
        </w:p>
        <w:p w14:paraId="4D2467CA" w14:textId="4685A1F5" w:rsidR="00A90BF4" w:rsidRDefault="00A90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3882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Version 1.</w:t>
          </w:r>
          <w:r w:rsidR="00010C63">
            <w:rPr>
              <w:color w:val="000000"/>
              <w:sz w:val="16"/>
              <w:szCs w:val="16"/>
            </w:rPr>
            <w:t>1</w:t>
          </w:r>
        </w:p>
        <w:p w14:paraId="5CE4D504" w14:textId="77777777" w:rsidR="0049637D" w:rsidRDefault="0049637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16"/>
              <w:szCs w:val="16"/>
            </w:rPr>
          </w:pPr>
        </w:p>
        <w:p w14:paraId="51CCE334" w14:textId="77777777" w:rsidR="0049637D" w:rsidRDefault="0049637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16"/>
              <w:szCs w:val="16"/>
            </w:rPr>
          </w:pPr>
        </w:p>
        <w:p w14:paraId="3C35192F" w14:textId="77777777" w:rsidR="0049637D" w:rsidRDefault="0049637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Cs w:val="22"/>
            </w:rPr>
          </w:pPr>
        </w:p>
      </w:tc>
      <w:tc>
        <w:tcPr>
          <w:tcW w:w="2849" w:type="dxa"/>
        </w:tcPr>
        <w:p w14:paraId="5C13EB00" w14:textId="77777777" w:rsidR="0049637D" w:rsidRDefault="001814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16"/>
              <w:szCs w:val="16"/>
            </w:rPr>
          </w:pPr>
          <w:r>
            <w:rPr>
              <w:b/>
              <w:color w:val="1F497D"/>
              <w:sz w:val="16"/>
              <w:szCs w:val="16"/>
            </w:rPr>
            <w:t>NSW &amp; ACT Branch Committee</w:t>
          </w:r>
        </w:p>
      </w:tc>
    </w:tr>
    <w:tr w:rsidR="0049637D" w14:paraId="5169294F" w14:textId="77777777">
      <w:tc>
        <w:tcPr>
          <w:tcW w:w="7286" w:type="dxa"/>
          <w:vMerge/>
          <w:vAlign w:val="bottom"/>
        </w:tcPr>
        <w:p w14:paraId="2FDF375C" w14:textId="77777777" w:rsidR="0049637D" w:rsidRDefault="0049637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849" w:type="dxa"/>
        </w:tcPr>
        <w:p w14:paraId="215B94D3" w14:textId="77777777" w:rsidR="0049637D" w:rsidRDefault="001814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c/o secretariat@hgsa.org.au</w:t>
          </w:r>
        </w:p>
      </w:tc>
    </w:tr>
  </w:tbl>
  <w:p w14:paraId="4A62A08D" w14:textId="77777777" w:rsidR="0049637D" w:rsidRDefault="0049637D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D7FEA" w14:textId="77777777" w:rsidR="008E4857" w:rsidRDefault="008E4857">
      <w:r>
        <w:separator/>
      </w:r>
    </w:p>
  </w:footnote>
  <w:footnote w:type="continuationSeparator" w:id="0">
    <w:p w14:paraId="0A5665D0" w14:textId="77777777" w:rsidR="008E4857" w:rsidRDefault="008E4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D9094" w14:textId="77777777" w:rsidR="0049637D" w:rsidRDefault="004963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  <w:p w14:paraId="2E703BF5" w14:textId="77777777" w:rsidR="0049637D" w:rsidRDefault="004963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  <w:p w14:paraId="22B8F6B4" w14:textId="77777777" w:rsidR="0049637D" w:rsidRDefault="004963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  <w:p w14:paraId="2CDD22EB" w14:textId="77777777" w:rsidR="0049637D" w:rsidRDefault="004963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  <w:p w14:paraId="3A916ECF" w14:textId="6F3D7D3C" w:rsidR="0049637D" w:rsidRDefault="0049637D">
    <w:pPr>
      <w:tabs>
        <w:tab w:val="center" w:pos="4320"/>
        <w:tab w:val="right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AD15E" w14:textId="4851DC85" w:rsidR="0049637D" w:rsidRDefault="0018145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1133"/>
      <w:rPr>
        <w:color w:val="000000"/>
        <w:szCs w:val="22"/>
      </w:rPr>
    </w:pPr>
    <w:r>
      <w:rPr>
        <w:noProof/>
      </w:rPr>
      <w:drawing>
        <wp:inline distT="114300" distB="114300" distL="114300" distR="114300" wp14:anchorId="60F62902" wp14:editId="4457C9DF">
          <wp:extent cx="7530622" cy="1950720"/>
          <wp:effectExtent l="0" t="0" r="635" b="5080"/>
          <wp:docPr id="20057060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b="3940"/>
                  <a:stretch/>
                </pic:blipFill>
                <pic:spPr bwMode="auto">
                  <a:xfrm>
                    <a:off x="0" y="0"/>
                    <a:ext cx="7531801" cy="195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54F7"/>
    <w:multiLevelType w:val="multilevel"/>
    <w:tmpl w:val="A8FE86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B178F5"/>
    <w:multiLevelType w:val="hybridMultilevel"/>
    <w:tmpl w:val="55540E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473EC"/>
    <w:multiLevelType w:val="hybridMultilevel"/>
    <w:tmpl w:val="E3CC8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16BA6"/>
    <w:multiLevelType w:val="multilevel"/>
    <w:tmpl w:val="F7EEF8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48D26DB"/>
    <w:multiLevelType w:val="multilevel"/>
    <w:tmpl w:val="AF1A1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870E95"/>
    <w:multiLevelType w:val="multilevel"/>
    <w:tmpl w:val="46906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5243985">
    <w:abstractNumId w:val="0"/>
  </w:num>
  <w:num w:numId="2" w16cid:durableId="122307479">
    <w:abstractNumId w:val="3"/>
  </w:num>
  <w:num w:numId="3" w16cid:durableId="1160316770">
    <w:abstractNumId w:val="4"/>
  </w:num>
  <w:num w:numId="4" w16cid:durableId="421921601">
    <w:abstractNumId w:val="5"/>
  </w:num>
  <w:num w:numId="5" w16cid:durableId="2128347979">
    <w:abstractNumId w:val="1"/>
  </w:num>
  <w:num w:numId="6" w16cid:durableId="2061853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7D"/>
    <w:rsid w:val="0000258C"/>
    <w:rsid w:val="000042CE"/>
    <w:rsid w:val="00010C63"/>
    <w:rsid w:val="00074FCB"/>
    <w:rsid w:val="000D33F5"/>
    <w:rsid w:val="00121AFC"/>
    <w:rsid w:val="00181456"/>
    <w:rsid w:val="0020471F"/>
    <w:rsid w:val="00456F9D"/>
    <w:rsid w:val="0049637D"/>
    <w:rsid w:val="004D488D"/>
    <w:rsid w:val="004E01E5"/>
    <w:rsid w:val="00557975"/>
    <w:rsid w:val="00617D1A"/>
    <w:rsid w:val="00642196"/>
    <w:rsid w:val="006A0E4A"/>
    <w:rsid w:val="006A49F9"/>
    <w:rsid w:val="006B330D"/>
    <w:rsid w:val="007063D3"/>
    <w:rsid w:val="0070751E"/>
    <w:rsid w:val="007557E8"/>
    <w:rsid w:val="00757CA7"/>
    <w:rsid w:val="00831BC5"/>
    <w:rsid w:val="00834D66"/>
    <w:rsid w:val="008B45C1"/>
    <w:rsid w:val="008B5205"/>
    <w:rsid w:val="008E4857"/>
    <w:rsid w:val="00906C09"/>
    <w:rsid w:val="009125B5"/>
    <w:rsid w:val="00925DB3"/>
    <w:rsid w:val="00932F6B"/>
    <w:rsid w:val="00934D3C"/>
    <w:rsid w:val="009402BF"/>
    <w:rsid w:val="00941579"/>
    <w:rsid w:val="009F7784"/>
    <w:rsid w:val="00A12F1E"/>
    <w:rsid w:val="00A40C3C"/>
    <w:rsid w:val="00A90BF4"/>
    <w:rsid w:val="00AE1BEF"/>
    <w:rsid w:val="00B0717E"/>
    <w:rsid w:val="00B96200"/>
    <w:rsid w:val="00C20353"/>
    <w:rsid w:val="00CC6F89"/>
    <w:rsid w:val="00CF165D"/>
    <w:rsid w:val="00CF33D1"/>
    <w:rsid w:val="00D86CFC"/>
    <w:rsid w:val="00D94E0F"/>
    <w:rsid w:val="00DE7447"/>
    <w:rsid w:val="00E677D5"/>
    <w:rsid w:val="00E76F07"/>
    <w:rsid w:val="00EC0B40"/>
    <w:rsid w:val="00F338CE"/>
    <w:rsid w:val="00F431D8"/>
    <w:rsid w:val="00F87A66"/>
    <w:rsid w:val="00FE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570BA57"/>
  <w15:docId w15:val="{6F64B9DA-EB3C-5843-97FC-CE5BABD4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33B"/>
    <w:rPr>
      <w:szCs w:val="24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7B01"/>
    <w:pPr>
      <w:keepNext/>
      <w:jc w:val="center"/>
      <w:outlineLvl w:val="1"/>
    </w:pPr>
    <w:rPr>
      <w:rFonts w:ascii="Times" w:eastAsia="Times" w:hAnsi="Times"/>
      <w:b/>
      <w:sz w:val="24"/>
      <w:szCs w:val="20"/>
      <w:lang w:val="en-AU" w:eastAsia="en-AU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5725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16AA6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F16AA6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F16AA6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F16AA6"/>
    <w:rPr>
      <w:rFonts w:ascii="Arial" w:hAnsi="Arial"/>
      <w:sz w:val="22"/>
    </w:rPr>
  </w:style>
  <w:style w:type="character" w:styleId="PageNumber">
    <w:name w:val="page number"/>
    <w:uiPriority w:val="99"/>
    <w:unhideWhenUsed/>
    <w:rsid w:val="004F6A70"/>
    <w:rPr>
      <w:sz w:val="16"/>
    </w:rPr>
  </w:style>
  <w:style w:type="paragraph" w:styleId="BodyText">
    <w:name w:val="Body Text"/>
    <w:basedOn w:val="Normal"/>
    <w:link w:val="BodyTextChar"/>
    <w:uiPriority w:val="99"/>
    <w:unhideWhenUsed/>
    <w:rsid w:val="004F6A70"/>
    <w:pPr>
      <w:spacing w:before="120"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sid w:val="004F6A70"/>
    <w:rPr>
      <w:sz w:val="22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4F6A70"/>
    <w:pPr>
      <w:spacing w:after="567"/>
    </w:pPr>
    <w:rPr>
      <w:lang w:val="x-none" w:eastAsia="x-none"/>
    </w:rPr>
  </w:style>
  <w:style w:type="character" w:customStyle="1" w:styleId="DateChar">
    <w:name w:val="Date Char"/>
    <w:link w:val="Date"/>
    <w:uiPriority w:val="99"/>
    <w:rsid w:val="004F6A70"/>
    <w:rPr>
      <w:sz w:val="22"/>
      <w:szCs w:val="24"/>
    </w:rPr>
  </w:style>
  <w:style w:type="paragraph" w:customStyle="1" w:styleId="Dear">
    <w:name w:val="Dear"/>
    <w:basedOn w:val="BodyText"/>
    <w:qFormat/>
    <w:rsid w:val="004F6A70"/>
    <w:pPr>
      <w:spacing w:before="567" w:after="567"/>
    </w:pPr>
  </w:style>
  <w:style w:type="paragraph" w:customStyle="1" w:styleId="Signofffordigitalsignature">
    <w:name w:val="Sign off for digital signature"/>
    <w:basedOn w:val="Normal"/>
    <w:qFormat/>
    <w:rsid w:val="00536557"/>
    <w:pPr>
      <w:spacing w:before="567" w:after="120"/>
    </w:pPr>
  </w:style>
  <w:style w:type="paragraph" w:customStyle="1" w:styleId="Signoff">
    <w:name w:val="Sign off"/>
    <w:basedOn w:val="Normal"/>
    <w:qFormat/>
    <w:rsid w:val="00536557"/>
    <w:pPr>
      <w:spacing w:before="567" w:after="1134"/>
    </w:pPr>
  </w:style>
  <w:style w:type="character" w:customStyle="1" w:styleId="BlueFooter">
    <w:name w:val="Blue Footer"/>
    <w:rsid w:val="00381B2B"/>
    <w:rPr>
      <w:color w:val="003882"/>
      <w:sz w:val="15"/>
    </w:rPr>
  </w:style>
  <w:style w:type="character" w:customStyle="1" w:styleId="BlackFooter">
    <w:name w:val="Black Footer"/>
    <w:rsid w:val="00FC77A6"/>
    <w:rPr>
      <w:rFonts w:ascii="Arial" w:hAnsi="Arial"/>
      <w:sz w:val="16"/>
    </w:rPr>
  </w:style>
  <w:style w:type="character" w:styleId="Hyperlink">
    <w:name w:val="Hyperlink"/>
    <w:rsid w:val="0022693B"/>
    <w:rPr>
      <w:color w:val="0000FF"/>
      <w:u w:val="single"/>
    </w:rPr>
  </w:style>
  <w:style w:type="character" w:styleId="FollowedHyperlink">
    <w:name w:val="FollowedHyperlink"/>
    <w:rsid w:val="0022693B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54E59"/>
    <w:rPr>
      <w:rFonts w:ascii="Consolas" w:eastAsia="Calibri" w:hAnsi="Consolas"/>
      <w:sz w:val="21"/>
      <w:szCs w:val="21"/>
      <w:lang w:val="en-AU"/>
    </w:rPr>
  </w:style>
  <w:style w:type="character" w:customStyle="1" w:styleId="PlainTextChar">
    <w:name w:val="Plain Text Char"/>
    <w:link w:val="PlainText"/>
    <w:uiPriority w:val="99"/>
    <w:rsid w:val="00454E59"/>
    <w:rPr>
      <w:rFonts w:ascii="Consolas" w:eastAsia="Calibri" w:hAnsi="Consolas"/>
      <w:sz w:val="21"/>
      <w:szCs w:val="21"/>
      <w:lang w:eastAsia="en-US"/>
    </w:rPr>
  </w:style>
  <w:style w:type="character" w:customStyle="1" w:styleId="Heading2Char">
    <w:name w:val="Heading 2 Char"/>
    <w:link w:val="Heading2"/>
    <w:rsid w:val="000A7B01"/>
    <w:rPr>
      <w:rFonts w:ascii="Times" w:eastAsia="Times" w:hAnsi="Times"/>
      <w:b/>
      <w:sz w:val="24"/>
    </w:rPr>
  </w:style>
  <w:style w:type="paragraph" w:styleId="NormalWeb">
    <w:name w:val="Normal (Web)"/>
    <w:basedOn w:val="Normal"/>
    <w:uiPriority w:val="99"/>
    <w:unhideWhenUsed/>
    <w:rsid w:val="00386CC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AU"/>
    </w:rPr>
  </w:style>
  <w:style w:type="character" w:styleId="CommentReference">
    <w:name w:val="annotation reference"/>
    <w:rsid w:val="00144B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4B87"/>
    <w:rPr>
      <w:sz w:val="20"/>
      <w:szCs w:val="20"/>
    </w:rPr>
  </w:style>
  <w:style w:type="character" w:customStyle="1" w:styleId="CommentTextChar">
    <w:name w:val="Comment Text Char"/>
    <w:link w:val="CommentText"/>
    <w:rsid w:val="00144B87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144B87"/>
    <w:rPr>
      <w:b/>
      <w:bCs/>
    </w:rPr>
  </w:style>
  <w:style w:type="character" w:customStyle="1" w:styleId="CommentSubjectChar">
    <w:name w:val="Comment Subject Char"/>
    <w:link w:val="CommentSubject"/>
    <w:rsid w:val="00144B87"/>
    <w:rPr>
      <w:b/>
      <w:bCs/>
      <w:lang w:val="en-US"/>
    </w:rPr>
  </w:style>
  <w:style w:type="paragraph" w:styleId="BalloonText">
    <w:name w:val="Balloon Text"/>
    <w:basedOn w:val="Normal"/>
    <w:link w:val="BalloonTextChar"/>
    <w:rsid w:val="00144B87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144B87"/>
    <w:rPr>
      <w:rFonts w:ascii="Times New Roman" w:hAnsi="Times New Roman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151A00"/>
    <w:rPr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6B33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vACm5Cf28AuttKAVW+UoRNMbQ==">CgMxLjA4AHIhMUpPaHcwTUlIdFprNEJYaHpxSDJKQTNYQlZjYzVYQmFY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Narangarav Erdenebat</cp:lastModifiedBy>
  <cp:revision>2</cp:revision>
  <cp:lastPrinted>2025-05-02T06:19:00Z</cp:lastPrinted>
  <dcterms:created xsi:type="dcterms:W3CDTF">2026-05-06T04:28:00Z</dcterms:created>
  <dcterms:modified xsi:type="dcterms:W3CDTF">2026-05-06T04:28:00Z</dcterms:modified>
</cp:coreProperties>
</file>